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广发银行2019下半年及2020上半年博士后研究人员招收公告</w:t>
      </w:r>
    </w:p>
    <w:p>
      <w:pPr>
        <w:rPr>
          <w:rFonts w:hint="eastAsia"/>
        </w:rPr>
      </w:pPr>
      <w:r>
        <w:rPr>
          <w:rFonts w:hint="eastAsia"/>
        </w:rPr>
        <w:t>发布时间：2019-09-10 截止时间：详见正文 工作地点：广东省广州市</w:t>
      </w:r>
    </w:p>
    <w:p>
      <w:pPr>
        <w:rPr>
          <w:rFonts w:hint="eastAsia"/>
        </w:rPr>
      </w:pPr>
      <w:r>
        <w:rPr>
          <w:rFonts w:hint="eastAsia"/>
        </w:rPr>
        <w:t>广发银行成立于1988年，是我国首批组建的股份制商业银行之一。本行秉持"诚信、责任、创新、笃行"的核心价值观，以"服务客户、回报股东、成就员工、奉献社会"为使命，践行"相知相伴、全心为您"的服务理念，努力建设"全国一流商业银行"。2016年，中国人寿成为本行单一最大股东，为本行综合发展注入强劲动力。在英国《银行家》杂志2019年"全球银行业1000强"榜单中，广发银行排名第73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发银行博士后工作站（以下简称"工作站"）旨在培养智库型人才,是广发银行建设现代一流商业银行的重要科研支撑。根据本行战略及科研工作需要，工作站现面向国内外招收2019下半年和2020年上半年进站的博士后研究人员，具体事项公告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一、招收条件</w:t>
      </w:r>
    </w:p>
    <w:p>
      <w:pPr>
        <w:rPr>
          <w:rFonts w:hint="eastAsia"/>
        </w:rPr>
      </w:pPr>
      <w:r>
        <w:rPr>
          <w:rFonts w:hint="eastAsia"/>
        </w:rPr>
        <w:t>（一）品学兼优、身体健康，无不良记录；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（二）近3年在国内外知名高校获得博士学位或将于2019年年底/2020年上半年毕业的博士研究生，年龄不超过35周岁；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（三）科研能力强，文字功底扎实；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（四）良好的敬业精神和团队协作能力；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（五）具备全脱产从事博士后研究工作的条件。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二、研究课题</w:t>
      </w:r>
    </w:p>
    <w:p>
      <w:pPr>
        <w:rPr>
          <w:rFonts w:hint="eastAsia"/>
        </w:rPr>
      </w:pPr>
      <w:r>
        <w:rPr>
          <w:rFonts w:hint="eastAsia"/>
        </w:rPr>
        <w:t>申请人可根据自身特点从中任选1-2项进行申报：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（一）商业银行区域发展战略研究。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（二）商业银行消费金融发展及转型研究。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（三）商业银行综合金融策略研究。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（四）商业银行资源配置与激励约束机制研究。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（五）商业银行数字化转型研究。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（六）商业银行金融科技应用研究。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（七）金融支持民营、小微企业发展研究。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（八）商业银行渠道战略研究。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三、报名要求</w:t>
      </w:r>
    </w:p>
    <w:p>
      <w:pPr>
        <w:rPr>
          <w:rFonts w:hint="eastAsia"/>
        </w:rPr>
      </w:pPr>
      <w:r>
        <w:rPr>
          <w:rFonts w:hint="eastAsia"/>
        </w:rPr>
        <w:t>（一）已获得博士学位或将于2019年底获得博士学位的申请者请于2019年10月31日前向本站提供以下1-6材料（电子及书面各一套）。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1、《博士后申请表》；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2、拟选课题计划书，格式不限（3000-5000字）；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3、博士研究生毕业证书和博士学位证书复印件或2019年博士毕业的证明材料；国外获得博士学位的留学人员，须提交教育部的博士学位认定证明；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4、两位相关学科领域博士生导师的《专家推荐信》；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5、两篇已公开发表的学术研究代表作扫描件；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6、身份证扫描件和个人彩色免冠大一寸照片1张。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（二）将于2020年上半年获得博士学位的申请者请于2020年3月1日前提供个人简历（电子版）。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（三）其他注意事项：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1、报名邮件主题："XX（大学/单位）-XXX（姓名）应聘广发银行2019年/2020年博士后"；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2、报名材料置于一个文件夹中，文件夹以"XXX（姓名）.rar"压缩文件形式作为电子邮件附件提交，压缩文件大小不超过10Mb；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3、书面材料请邮寄至工作站联系人；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4、以上材料请提供书面材料和电子文档，书面报名材料恕不退还。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四、招收安排</w:t>
      </w:r>
    </w:p>
    <w:p>
      <w:pPr>
        <w:rPr>
          <w:rFonts w:hint="eastAsia"/>
        </w:rPr>
      </w:pPr>
      <w:r>
        <w:rPr>
          <w:rFonts w:hint="eastAsia"/>
        </w:rPr>
        <w:t>本站按照"公开招收，严格考试，择优录取"的原则，公平、公正地招收博士后研究人员。在材料初审的基础上：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1、将于2019年11月在广州统一组织参加2019下半年博士后招收的初审合格者笔试和面试，并择优录取。初审将以视频或电话方式进行，初审、笔试及面试具体时间另行通知；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2、将于2020年3月通知参加2020年博士后招收的初审合格者进一步补充申请材料和后续安排。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五、联系方式</w:t>
      </w:r>
    </w:p>
    <w:p>
      <w:pPr>
        <w:rPr>
          <w:rFonts w:hint="eastAsia"/>
        </w:rPr>
      </w:pPr>
      <w:r>
        <w:rPr>
          <w:rFonts w:hint="eastAsia"/>
        </w:rPr>
        <w:t>联系地址：广州市越秀区东风东路713号 广发银行大厦30楼广发银行博士后科研工作站管理办公室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邮政编码：510080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联系人：肖老师、钱老师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联系电话：020-38322971、020-38323075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联系信箱：postdoctor@cgbchina.com.cn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广发银行网站：www.cgbchina.com.cn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1、博士后申请表</w:t>
      </w:r>
    </w:p>
    <w:p>
      <w:pPr>
        <w:rPr>
          <w:rFonts w:hint="eastAsia"/>
        </w:rPr>
      </w:pPr>
    </w:p>
    <w:p>
      <w:r>
        <w:rPr>
          <w:rFonts w:hint="eastAsia"/>
        </w:rPr>
        <w:t>2、专家推荐信（模板）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57A7B"/>
    <w:rsid w:val="3C3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2019-11-19T07:43:00Z</dcterms:created>
  <dc:creator>Administrator</dc:creator>
  <cp:lastModifiedBy>Administrator</cp:lastModifiedBy>
  <dcterms:modified xsi:type="dcterms:W3CDTF">2019-11-19T07:44:15Z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